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E165F2" w:rsidRDefault="00E165F2" w:rsidP="00E165F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5F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октября</w:t>
      </w:r>
      <w:r w:rsidRPr="00FC5F14">
        <w:rPr>
          <w:rFonts w:ascii="Times New Roman" w:hAnsi="Times New Roman"/>
          <w:sz w:val="28"/>
          <w:szCs w:val="28"/>
        </w:rPr>
        <w:t xml:space="preserve">  2019 г. №</w:t>
      </w:r>
      <w:r>
        <w:rPr>
          <w:rFonts w:ascii="Times New Roman" w:hAnsi="Times New Roman"/>
          <w:sz w:val="28"/>
          <w:szCs w:val="28"/>
        </w:rPr>
        <w:t>175</w:t>
      </w:r>
    </w:p>
    <w:p w:rsidR="00E165F2" w:rsidRPr="00FC5F14" w:rsidRDefault="00E165F2" w:rsidP="00E165F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165F2" w:rsidRPr="00977DB1" w:rsidRDefault="00E165F2" w:rsidP="00E165F2">
      <w:pPr>
        <w:pStyle w:val="a7"/>
        <w:jc w:val="center"/>
        <w:rPr>
          <w:sz w:val="28"/>
          <w:szCs w:val="28"/>
        </w:rPr>
      </w:pPr>
      <w:r w:rsidRPr="00977DB1">
        <w:rPr>
          <w:sz w:val="28"/>
          <w:szCs w:val="28"/>
        </w:rPr>
        <w:t>О внесении изменений  в постановление  администрации муниципального образования «Кокшайское сельское поселение»  от 03.05.2012г.   №58   «Об утверждении перечня автомобильных дорог общего пользования местного значения МО «Кокшайское сельское поселение»</w:t>
      </w:r>
      <w:bookmarkStart w:id="0" w:name="_GoBack"/>
      <w:bookmarkEnd w:id="0"/>
    </w:p>
    <w:p w:rsidR="00E165F2" w:rsidRPr="00134145" w:rsidRDefault="00E165F2" w:rsidP="00E165F2">
      <w:pPr>
        <w:pStyle w:val="a7"/>
        <w:jc w:val="center"/>
        <w:rPr>
          <w:sz w:val="20"/>
          <w:szCs w:val="20"/>
        </w:rPr>
      </w:pPr>
    </w:p>
    <w:p w:rsidR="00E165F2" w:rsidRPr="00802316" w:rsidRDefault="00E165F2" w:rsidP="00E165F2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802316">
        <w:rPr>
          <w:sz w:val="28"/>
          <w:szCs w:val="28"/>
        </w:rPr>
        <w:t xml:space="preserve">На основании п. 5 ч. 1 ст. 15 Федерального закона от 06.10.2003 г. 131-ФЗ «Об общих принципах организации местного самоуправления в Российской  Федерации», постановления Правительства Республики Марий Эл от 7 апреля </w:t>
      </w:r>
      <w:smartTag w:uri="urn:schemas-microsoft-com:office:smarttags" w:element="metricconverter">
        <w:smartTagPr>
          <w:attr w:name="ProductID" w:val="2008 г"/>
        </w:smartTagPr>
        <w:r w:rsidRPr="00802316">
          <w:rPr>
            <w:sz w:val="28"/>
            <w:szCs w:val="28"/>
          </w:rPr>
          <w:t>2008 г</w:t>
        </w:r>
      </w:smartTag>
      <w:r w:rsidRPr="00802316">
        <w:rPr>
          <w:sz w:val="28"/>
          <w:szCs w:val="28"/>
        </w:rPr>
        <w:t>. № 85 «Об утверждении перечня и групп по транспортно-эксплуатационному состоянию автомобильных дорог общего пользования республиканского значения Республики Марий Эл», руководствуясь п. 3.6, 3.10  Положения об администрации муниципального образования</w:t>
      </w:r>
      <w:proofErr w:type="gramEnd"/>
      <w:r w:rsidRPr="00802316">
        <w:rPr>
          <w:sz w:val="28"/>
          <w:szCs w:val="28"/>
        </w:rPr>
        <w:t xml:space="preserve"> «Кокшайское сельское поселение», Администрация муниципального образования «Кокшайское сельское поселение»</w:t>
      </w:r>
    </w:p>
    <w:p w:rsidR="00E165F2" w:rsidRDefault="00E165F2" w:rsidP="00E165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65F2" w:rsidRDefault="00E165F2" w:rsidP="00E165F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 «Кокшайское сельское поселение» </w:t>
      </w:r>
      <w:r>
        <w:rPr>
          <w:color w:val="000000"/>
          <w:spacing w:val="-1"/>
          <w:sz w:val="28"/>
          <w:szCs w:val="28"/>
        </w:rPr>
        <w:t xml:space="preserve">от 03.05.2012 № 58 </w:t>
      </w:r>
      <w:r>
        <w:rPr>
          <w:sz w:val="28"/>
          <w:szCs w:val="28"/>
        </w:rPr>
        <w:t>«</w:t>
      </w:r>
      <w:r w:rsidRPr="00FC5F14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автомобильных  дорог </w:t>
      </w:r>
      <w:r w:rsidRPr="00FC5F14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 местного значения </w:t>
      </w:r>
      <w:r w:rsidRPr="00FC5F14">
        <w:rPr>
          <w:sz w:val="28"/>
          <w:szCs w:val="28"/>
        </w:rPr>
        <w:t xml:space="preserve"> МО «Кокшайское сельское поселение»</w:t>
      </w:r>
      <w:r>
        <w:rPr>
          <w:sz w:val="28"/>
          <w:szCs w:val="28"/>
        </w:rPr>
        <w:t xml:space="preserve">  следующие изменения и дополнения:</w:t>
      </w:r>
    </w:p>
    <w:p w:rsidR="000D0B12" w:rsidRDefault="00E165F2" w:rsidP="000D0B12">
      <w:pPr>
        <w:suppressAutoHyphens/>
        <w:ind w:firstLine="567"/>
        <w:jc w:val="both"/>
      </w:pPr>
      <w:r w:rsidRPr="00E165F2">
        <w:rPr>
          <w:color w:val="000000"/>
          <w:spacing w:val="-1"/>
          <w:sz w:val="28"/>
          <w:szCs w:val="28"/>
        </w:rPr>
        <w:t>- в таблицу приложения №1 постановления добавить следующие строки:</w:t>
      </w: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4635"/>
        <w:gridCol w:w="6"/>
        <w:gridCol w:w="15"/>
        <w:gridCol w:w="4631"/>
      </w:tblGrid>
      <w:tr w:rsidR="000D0B12" w:rsidTr="000D0B12">
        <w:tc>
          <w:tcPr>
            <w:tcW w:w="4641" w:type="dxa"/>
            <w:gridSpan w:val="2"/>
          </w:tcPr>
          <w:p w:rsidR="000D0B12" w:rsidRDefault="000D0B12" w:rsidP="00170418">
            <w:pPr>
              <w:jc w:val="center"/>
            </w:pPr>
            <w:r>
              <w:t>Наименование дорог (улиц)</w:t>
            </w:r>
          </w:p>
        </w:tc>
        <w:tc>
          <w:tcPr>
            <w:tcW w:w="4646" w:type="dxa"/>
            <w:gridSpan w:val="2"/>
          </w:tcPr>
          <w:p w:rsidR="000D0B12" w:rsidRDefault="000D0B12" w:rsidP="00170418">
            <w:pPr>
              <w:jc w:val="center"/>
            </w:pPr>
            <w:r>
              <w:t>Протяженность (м)</w:t>
            </w:r>
          </w:p>
        </w:tc>
      </w:tr>
      <w:tr w:rsidR="00E165F2" w:rsidRPr="008E13A3" w:rsidTr="000D1F0E">
        <w:tc>
          <w:tcPr>
            <w:tcW w:w="9287" w:type="dxa"/>
            <w:gridSpan w:val="4"/>
          </w:tcPr>
          <w:p w:rsidR="00E165F2" w:rsidRPr="008E13A3" w:rsidRDefault="00E165F2" w:rsidP="000D1F0E">
            <w:pPr>
              <w:jc w:val="center"/>
              <w:rPr>
                <w:b/>
              </w:rPr>
            </w:pPr>
            <w:r>
              <w:rPr>
                <w:b/>
              </w:rPr>
              <w:t>Поселок 53 квартал</w:t>
            </w:r>
          </w:p>
        </w:tc>
      </w:tr>
      <w:tr w:rsidR="00E165F2" w:rsidTr="000D1F0E">
        <w:tc>
          <w:tcPr>
            <w:tcW w:w="4656" w:type="dxa"/>
            <w:gridSpan w:val="3"/>
          </w:tcPr>
          <w:p w:rsidR="00E165F2" w:rsidRDefault="00E165F2" w:rsidP="000D1F0E">
            <w:r>
              <w:t>улица Пучина</w:t>
            </w:r>
          </w:p>
        </w:tc>
        <w:tc>
          <w:tcPr>
            <w:tcW w:w="4631" w:type="dxa"/>
          </w:tcPr>
          <w:p w:rsidR="00E165F2" w:rsidRDefault="00E165F2" w:rsidP="000D1F0E">
            <w:pPr>
              <w:jc w:val="center"/>
            </w:pPr>
            <w:r>
              <w:t>150</w:t>
            </w:r>
          </w:p>
        </w:tc>
      </w:tr>
      <w:tr w:rsidR="00E165F2" w:rsidRPr="008E13A3" w:rsidTr="000D1F0E">
        <w:tc>
          <w:tcPr>
            <w:tcW w:w="9287" w:type="dxa"/>
            <w:gridSpan w:val="4"/>
          </w:tcPr>
          <w:p w:rsidR="00E165F2" w:rsidRPr="008E13A3" w:rsidRDefault="00E165F2" w:rsidP="000D1F0E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Кокшайск</w:t>
            </w:r>
            <w:proofErr w:type="spellEnd"/>
          </w:p>
        </w:tc>
      </w:tr>
      <w:tr w:rsidR="00E165F2" w:rsidRPr="008E13A3" w:rsidTr="000D1F0E">
        <w:tc>
          <w:tcPr>
            <w:tcW w:w="4635" w:type="dxa"/>
          </w:tcPr>
          <w:p w:rsidR="00E165F2" w:rsidRPr="00092A4A" w:rsidRDefault="00E165F2" w:rsidP="000D1F0E">
            <w:r w:rsidRPr="00092A4A">
              <w:t>Улица Марины Нееловой</w:t>
            </w:r>
          </w:p>
        </w:tc>
        <w:tc>
          <w:tcPr>
            <w:tcW w:w="4652" w:type="dxa"/>
            <w:gridSpan w:val="3"/>
          </w:tcPr>
          <w:p w:rsidR="00E165F2" w:rsidRPr="00092A4A" w:rsidRDefault="00E165F2" w:rsidP="000D1F0E">
            <w:pPr>
              <w:jc w:val="center"/>
            </w:pPr>
            <w:r w:rsidRPr="00092A4A">
              <w:t>500</w:t>
            </w:r>
          </w:p>
        </w:tc>
      </w:tr>
      <w:tr w:rsidR="00E165F2" w:rsidRPr="008E13A3" w:rsidTr="000D1F0E">
        <w:tc>
          <w:tcPr>
            <w:tcW w:w="4635" w:type="dxa"/>
          </w:tcPr>
          <w:p w:rsidR="00E165F2" w:rsidRPr="00092A4A" w:rsidRDefault="00E165F2" w:rsidP="000D1F0E">
            <w:r>
              <w:t>Улица Энергетиков</w:t>
            </w:r>
          </w:p>
        </w:tc>
        <w:tc>
          <w:tcPr>
            <w:tcW w:w="4652" w:type="dxa"/>
            <w:gridSpan w:val="3"/>
          </w:tcPr>
          <w:p w:rsidR="00E165F2" w:rsidRPr="00092A4A" w:rsidRDefault="00E165F2" w:rsidP="000D1F0E">
            <w:pPr>
              <w:jc w:val="center"/>
            </w:pPr>
            <w:r>
              <w:t>400</w:t>
            </w:r>
          </w:p>
        </w:tc>
      </w:tr>
    </w:tbl>
    <w:p w:rsidR="00E165F2" w:rsidRDefault="00E165F2" w:rsidP="00E16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admzven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E165F2" w:rsidRDefault="00E165F2" w:rsidP="00E16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rFonts w:cs="Tahoma"/>
          <w:sz w:val="28"/>
          <w:szCs w:val="28"/>
        </w:rPr>
        <w:t>оставляю за главой администрации муниципального образования «Кокшайское сельское поселение».</w:t>
      </w:r>
    </w:p>
    <w:p w:rsidR="00E165F2" w:rsidRPr="00977DB1" w:rsidRDefault="00E165F2" w:rsidP="00E165F2">
      <w:pPr>
        <w:pStyle w:val="a7"/>
        <w:ind w:firstLine="567"/>
        <w:jc w:val="both"/>
        <w:rPr>
          <w:sz w:val="20"/>
          <w:szCs w:val="20"/>
        </w:rPr>
      </w:pPr>
    </w:p>
    <w:p w:rsidR="00E165F2" w:rsidRDefault="00E165F2" w:rsidP="00E165F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Л.Н.Иванова</w:t>
      </w:r>
    </w:p>
    <w:sectPr w:rsidR="00E165F2" w:rsidSect="000D0B12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5572"/>
    <w:multiLevelType w:val="hybridMultilevel"/>
    <w:tmpl w:val="34F4C518"/>
    <w:lvl w:ilvl="0" w:tplc="87DC7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60FD2"/>
    <w:rsid w:val="00092A4A"/>
    <w:rsid w:val="000D0B12"/>
    <w:rsid w:val="001027B6"/>
    <w:rsid w:val="00134145"/>
    <w:rsid w:val="00173FB4"/>
    <w:rsid w:val="00184A82"/>
    <w:rsid w:val="00193B60"/>
    <w:rsid w:val="001A55EB"/>
    <w:rsid w:val="001B4CBB"/>
    <w:rsid w:val="001C4952"/>
    <w:rsid w:val="001D1E7D"/>
    <w:rsid w:val="002152AE"/>
    <w:rsid w:val="00215F21"/>
    <w:rsid w:val="00226DE0"/>
    <w:rsid w:val="00265D54"/>
    <w:rsid w:val="002953A5"/>
    <w:rsid w:val="002E58EE"/>
    <w:rsid w:val="00340E44"/>
    <w:rsid w:val="00354E02"/>
    <w:rsid w:val="003570B2"/>
    <w:rsid w:val="00357A13"/>
    <w:rsid w:val="00370861"/>
    <w:rsid w:val="00375CF1"/>
    <w:rsid w:val="00396DD1"/>
    <w:rsid w:val="003D175E"/>
    <w:rsid w:val="003D4E67"/>
    <w:rsid w:val="003E4CE6"/>
    <w:rsid w:val="003F28D9"/>
    <w:rsid w:val="00456593"/>
    <w:rsid w:val="00464BAF"/>
    <w:rsid w:val="004665DA"/>
    <w:rsid w:val="00495E69"/>
    <w:rsid w:val="004A5EFC"/>
    <w:rsid w:val="004A724C"/>
    <w:rsid w:val="004F0B3B"/>
    <w:rsid w:val="005658E6"/>
    <w:rsid w:val="0057177A"/>
    <w:rsid w:val="005775D8"/>
    <w:rsid w:val="0059598D"/>
    <w:rsid w:val="005F2978"/>
    <w:rsid w:val="00601F33"/>
    <w:rsid w:val="00602EB9"/>
    <w:rsid w:val="00623D3A"/>
    <w:rsid w:val="00632EF0"/>
    <w:rsid w:val="00664245"/>
    <w:rsid w:val="0066563C"/>
    <w:rsid w:val="00676C30"/>
    <w:rsid w:val="00682055"/>
    <w:rsid w:val="006D5704"/>
    <w:rsid w:val="0070343A"/>
    <w:rsid w:val="00703D36"/>
    <w:rsid w:val="00736252"/>
    <w:rsid w:val="00766020"/>
    <w:rsid w:val="007A67CD"/>
    <w:rsid w:val="007D20DF"/>
    <w:rsid w:val="007F3AD7"/>
    <w:rsid w:val="00802316"/>
    <w:rsid w:val="008144BE"/>
    <w:rsid w:val="008176D0"/>
    <w:rsid w:val="00830F1B"/>
    <w:rsid w:val="008505B4"/>
    <w:rsid w:val="00851676"/>
    <w:rsid w:val="00853077"/>
    <w:rsid w:val="00855983"/>
    <w:rsid w:val="008771F1"/>
    <w:rsid w:val="008806DB"/>
    <w:rsid w:val="00880F66"/>
    <w:rsid w:val="0089371F"/>
    <w:rsid w:val="00893C51"/>
    <w:rsid w:val="008A0716"/>
    <w:rsid w:val="008B3CE3"/>
    <w:rsid w:val="008D4437"/>
    <w:rsid w:val="008E747A"/>
    <w:rsid w:val="00907722"/>
    <w:rsid w:val="00922C40"/>
    <w:rsid w:val="009408F1"/>
    <w:rsid w:val="0094452B"/>
    <w:rsid w:val="00965A0A"/>
    <w:rsid w:val="009766C9"/>
    <w:rsid w:val="00977DB1"/>
    <w:rsid w:val="009F472B"/>
    <w:rsid w:val="00A0488B"/>
    <w:rsid w:val="00A71AB5"/>
    <w:rsid w:val="00A775DE"/>
    <w:rsid w:val="00AA23EE"/>
    <w:rsid w:val="00AA4DDE"/>
    <w:rsid w:val="00AD50D7"/>
    <w:rsid w:val="00B05A64"/>
    <w:rsid w:val="00B15F19"/>
    <w:rsid w:val="00B71B8E"/>
    <w:rsid w:val="00B76BD0"/>
    <w:rsid w:val="00B8503C"/>
    <w:rsid w:val="00BB1BE6"/>
    <w:rsid w:val="00BD3811"/>
    <w:rsid w:val="00BD4139"/>
    <w:rsid w:val="00C72A23"/>
    <w:rsid w:val="00C82EE6"/>
    <w:rsid w:val="00CB0CA5"/>
    <w:rsid w:val="00CC0287"/>
    <w:rsid w:val="00D10E31"/>
    <w:rsid w:val="00D61241"/>
    <w:rsid w:val="00D867AE"/>
    <w:rsid w:val="00D879E1"/>
    <w:rsid w:val="00DB27C5"/>
    <w:rsid w:val="00DB47C1"/>
    <w:rsid w:val="00DB5733"/>
    <w:rsid w:val="00DE3630"/>
    <w:rsid w:val="00DF0717"/>
    <w:rsid w:val="00E04026"/>
    <w:rsid w:val="00E11C04"/>
    <w:rsid w:val="00E165F2"/>
    <w:rsid w:val="00E173CF"/>
    <w:rsid w:val="00E56DE7"/>
    <w:rsid w:val="00EC0350"/>
    <w:rsid w:val="00EC7DA4"/>
    <w:rsid w:val="00EE614B"/>
    <w:rsid w:val="00F22FA2"/>
    <w:rsid w:val="00F43298"/>
    <w:rsid w:val="00F4529C"/>
    <w:rsid w:val="00F90D39"/>
    <w:rsid w:val="00FB5F8C"/>
    <w:rsid w:val="00FC5F14"/>
    <w:rsid w:val="00FD11CA"/>
    <w:rsid w:val="00FD1DB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western">
    <w:name w:val="western"/>
    <w:basedOn w:val="a"/>
    <w:rsid w:val="00BB1B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43298"/>
  </w:style>
  <w:style w:type="paragraph" w:styleId="ae">
    <w:name w:val="Balloon Text"/>
    <w:basedOn w:val="a"/>
    <w:link w:val="af"/>
    <w:uiPriority w:val="99"/>
    <w:rsid w:val="00193B6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93B60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rsid w:val="00FC5F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7</cp:revision>
  <cp:lastPrinted>2019-10-29T04:50:00Z</cp:lastPrinted>
  <dcterms:created xsi:type="dcterms:W3CDTF">2019-10-28T13:48:00Z</dcterms:created>
  <dcterms:modified xsi:type="dcterms:W3CDTF">2019-11-11T05:38:00Z</dcterms:modified>
</cp:coreProperties>
</file>